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3" w:rsidRPr="00BF4F8C" w:rsidRDefault="00020063" w:rsidP="0002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>…/…/201</w:t>
      </w:r>
      <w:r w:rsidR="000364C5">
        <w:rPr>
          <w:rFonts w:ascii="Times New Roman" w:hAnsi="Times New Roman" w:cs="Times New Roman"/>
          <w:sz w:val="24"/>
          <w:szCs w:val="24"/>
        </w:rPr>
        <w:t>7</w:t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063" w:rsidRPr="00190981" w:rsidRDefault="00020063" w:rsidP="00020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ADLİ SİCİL KAYDI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Pr="00190981" w:rsidRDefault="00020063" w:rsidP="0002006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364C5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17/07/2017</w:t>
      </w:r>
      <w:proofErr w:type="gramEnd"/>
      <w:r w:rsidR="00020063">
        <w:rPr>
          <w:rFonts w:ascii="Times New Roman" w:hAnsi="Times New Roman" w:cs="Times New Roman"/>
          <w:sz w:val="24"/>
          <w:szCs w:val="24"/>
        </w:rPr>
        <w:t xml:space="preserve"> tarihinde yapılacak Türkiye Modern Pentatlon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 </w:t>
      </w:r>
      <w:r w:rsidR="00020063">
        <w:rPr>
          <w:rFonts w:ascii="Times New Roman" w:hAnsi="Times New Roman" w:cs="Times New Roman"/>
          <w:sz w:val="24"/>
          <w:szCs w:val="24"/>
        </w:rPr>
        <w:t>Federasyonu Olağanüstü Genel Kurulunda Federasyon Başkan Adayı olarak;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 22/4/2014 tarihli ve 28980 sayılı Resmi </w:t>
      </w:r>
      <w:proofErr w:type="spellStart"/>
      <w:r w:rsidR="00020063" w:rsidRPr="00BF4F8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020063">
        <w:rPr>
          <w:rFonts w:ascii="Times New Roman" w:hAnsi="Times New Roman" w:cs="Times New Roman"/>
          <w:sz w:val="24"/>
          <w:szCs w:val="24"/>
        </w:rPr>
        <w:t xml:space="preserve"> yayımlanan Türkiye Modern Pentatlon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 Federasyonu Ana Statüsünün 9/1-ç maddesinde sayılan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anayasal düzene ve bu düzenin işleyişine karşı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suçlar ile casusluk, zimmet, irtikâp, rüşvet, hırsızlık, yağma, dolandırıcılık, sahtecilik, güveni kötüye kullanma, hileli iflas gibi yüz kızartıcı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şeref ve haysiyeti kırıcı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suçtan veya ihaleye fesat karıştırma, edimin ifasına fesat karıştırma, suçtan kaynaklanan malvarlığı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değerlerini aklama, kaçakçılık, vergi kaçakçılığı, haksız mal edinme,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şike veya teşvik primi suçlarından hükümlü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bulunmadığımı beyan ederim.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020063" w:rsidRDefault="00B4020D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r w:rsidR="00020063"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</w:p>
    <w:p w:rsidR="00020063" w:rsidRPr="00BF4F8C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</w:rPr>
      </w:pPr>
    </w:p>
    <w:p w:rsidR="00020063" w:rsidRPr="00275D81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0063" w:rsidRPr="006B58AD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0063" w:rsidRDefault="00020063" w:rsidP="00020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57DE" w:rsidRDefault="000257DE">
      <w:bookmarkStart w:id="0" w:name="_GoBack"/>
      <w:bookmarkEnd w:id="0"/>
    </w:p>
    <w:sectPr w:rsidR="000257DE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3"/>
    <w:rsid w:val="00020063"/>
    <w:rsid w:val="000257DE"/>
    <w:rsid w:val="000364C5"/>
    <w:rsid w:val="00375AF5"/>
    <w:rsid w:val="00865B9E"/>
    <w:rsid w:val="00B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2E35-D65E-4341-AD68-B2F4464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4</cp:revision>
  <dcterms:created xsi:type="dcterms:W3CDTF">2017-06-20T11:02:00Z</dcterms:created>
  <dcterms:modified xsi:type="dcterms:W3CDTF">2017-06-20T12:33:00Z</dcterms:modified>
</cp:coreProperties>
</file>